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D5585" w14:textId="73A34B9D" w:rsidR="00A12CF7" w:rsidRPr="00F372EB" w:rsidRDefault="008A1359" w:rsidP="008A1359">
      <w:pPr>
        <w:jc w:val="center"/>
        <w:rPr>
          <w:rFonts w:ascii="Georgia" w:hAnsi="Georgia"/>
          <w:b/>
          <w:color w:val="0070C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72EB">
        <w:rPr>
          <w:rFonts w:ascii="Georgia" w:hAnsi="Georgia"/>
          <w:b/>
          <w:color w:val="0070C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CUVEE « </w:t>
      </w:r>
      <w:r w:rsidR="00724AF8" w:rsidRPr="00F372EB">
        <w:rPr>
          <w:rFonts w:ascii="Georgia" w:hAnsi="Georgia"/>
          <w:b/>
          <w:color w:val="0070C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FUN EN BULLE</w:t>
      </w:r>
      <w:r w:rsidRPr="00F372EB">
        <w:rPr>
          <w:rFonts w:ascii="Georgia" w:hAnsi="Georgia"/>
          <w:b/>
          <w:color w:val="0070C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14:paraId="07A7E435" w14:textId="668A224B" w:rsidR="008A1359" w:rsidRPr="00D2761D" w:rsidRDefault="008A1359" w:rsidP="008A1359">
      <w:pPr>
        <w:jc w:val="center"/>
        <w:rPr>
          <w:rFonts w:ascii="Georgia" w:hAnsi="Georgia"/>
          <w:color w:val="000000" w:themeColor="text1"/>
          <w:sz w:val="44"/>
          <w:szCs w:val="44"/>
        </w:rPr>
      </w:pPr>
      <w:r w:rsidRPr="00D2761D">
        <w:rPr>
          <w:rFonts w:ascii="Georgia" w:hAnsi="Georgia"/>
          <w:color w:val="000000" w:themeColor="text1"/>
          <w:sz w:val="44"/>
          <w:szCs w:val="44"/>
        </w:rPr>
        <w:t xml:space="preserve">AOP </w:t>
      </w:r>
      <w:r w:rsidR="00724AF8">
        <w:rPr>
          <w:rFonts w:ascii="Georgia" w:hAnsi="Georgia"/>
          <w:color w:val="000000" w:themeColor="text1"/>
          <w:sz w:val="44"/>
          <w:szCs w:val="44"/>
        </w:rPr>
        <w:t>Crémant de Loire Rosé Brut</w:t>
      </w:r>
    </w:p>
    <w:p w14:paraId="4AE22788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E9325" w14:textId="4A39B160" w:rsidR="008A1359" w:rsidRPr="00B912C0" w:rsidRDefault="00724AF8">
      <w:pPr>
        <w:rPr>
          <w:rFonts w:ascii="Georgia" w:hAnsi="Georgia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4C5FE" wp14:editId="485CE129">
                <wp:simplePos x="0" y="0"/>
                <wp:positionH relativeFrom="column">
                  <wp:posOffset>2384425</wp:posOffset>
                </wp:positionH>
                <wp:positionV relativeFrom="paragraph">
                  <wp:posOffset>33020</wp:posOffset>
                </wp:positionV>
                <wp:extent cx="1181100" cy="1554480"/>
                <wp:effectExtent l="0" t="0" r="19050" b="2667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5448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E52B5" id="Cadre 1" o:spid="_x0000_s1026" style="position:absolute;margin-left:187.75pt;margin-top:2.6pt;width:93pt;height:1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" path="m,l1181100,r,1554480l,1554480,,xm147638,147638r,1259205l1033463,1406843r,-1259205l147638,147638xe" fillcolor="white [3201]" strokecolor="#a5a5a5 [3206]" strokeweight="1pt">
                <v:stroke joinstyle="miter"/>
                <v:path arrowok="t" o:connecttype="custom" o:connectlocs="0,0;1181100,0;1181100,1554480;0,1554480;0,0;147638,147638;147638,1406843;1033463,1406843;1033463,147638;147638,147638" o:connectangles="0,0,0,0,0,0,0,0,0,0"/>
              </v:shape>
            </w:pict>
          </mc:Fallback>
        </mc:AlternateContent>
      </w:r>
    </w:p>
    <w:p w14:paraId="48B2C110" w14:textId="46C89CD9" w:rsidR="008A1359" w:rsidRPr="00B912C0" w:rsidRDefault="008A1359">
      <w:pPr>
        <w:rPr>
          <w:rFonts w:ascii="Georgia" w:hAnsi="Georgia"/>
        </w:rPr>
      </w:pPr>
    </w:p>
    <w:p w14:paraId="19361577" w14:textId="77777777" w:rsidR="008A1359" w:rsidRPr="00B912C0" w:rsidRDefault="008A1359">
      <w:pPr>
        <w:rPr>
          <w:rFonts w:ascii="Georgia" w:hAnsi="Georgia"/>
        </w:rPr>
      </w:pPr>
    </w:p>
    <w:p w14:paraId="3D3F7718" w14:textId="77777777" w:rsidR="008A1359" w:rsidRPr="00B912C0" w:rsidRDefault="008A1359">
      <w:pPr>
        <w:rPr>
          <w:rFonts w:ascii="Georgia" w:hAnsi="Georgia"/>
        </w:rPr>
      </w:pPr>
    </w:p>
    <w:p w14:paraId="33E6714E" w14:textId="77777777" w:rsidR="008A1359" w:rsidRPr="00B912C0" w:rsidRDefault="008A1359">
      <w:pPr>
        <w:rPr>
          <w:rFonts w:ascii="Georgia" w:hAnsi="Georgia"/>
        </w:rPr>
      </w:pPr>
    </w:p>
    <w:p w14:paraId="3ADA49A4" w14:textId="6347FB7B" w:rsidR="008A1359" w:rsidRPr="00B912C0" w:rsidRDefault="008A1359">
      <w:pPr>
        <w:rPr>
          <w:rFonts w:ascii="Georgia" w:hAnsi="Georgia"/>
        </w:rPr>
      </w:pPr>
    </w:p>
    <w:p w14:paraId="5B8794E5" w14:textId="7B67EEA7" w:rsidR="008A1359" w:rsidRPr="00B912C0" w:rsidRDefault="008A1359">
      <w:pPr>
        <w:rPr>
          <w:rFonts w:ascii="Georgia" w:hAnsi="Georgia"/>
        </w:rPr>
      </w:pPr>
    </w:p>
    <w:p w14:paraId="4D8010C7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9BB827" w14:textId="77777777" w:rsidR="00724AF8" w:rsidRDefault="00724AF8">
      <w:pPr>
        <w:rPr>
          <w:rFonts w:ascii="Georgia" w:hAnsi="Georgia"/>
          <w:color w:val="000000" w:themeColor="text1"/>
          <w:sz w:val="40"/>
          <w:szCs w:val="40"/>
        </w:rPr>
      </w:pPr>
    </w:p>
    <w:p w14:paraId="5D3B7839" w14:textId="0133A998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CEPAGE</w:t>
      </w:r>
    </w:p>
    <w:p w14:paraId="1B4515E3" w14:textId="6C066472" w:rsidR="008A1359" w:rsidRPr="00F372EB" w:rsidRDefault="008A1359">
      <w:pPr>
        <w:rPr>
          <w:rFonts w:ascii="Georgia" w:hAnsi="Georgia"/>
          <w:color w:val="0070C0"/>
          <w:sz w:val="32"/>
          <w:szCs w:val="32"/>
        </w:rPr>
      </w:pPr>
      <w:r w:rsidRPr="00F372EB">
        <w:rPr>
          <w:rFonts w:ascii="Georgia" w:hAnsi="Georgia"/>
          <w:color w:val="0070C0"/>
          <w:sz w:val="32"/>
          <w:szCs w:val="32"/>
        </w:rPr>
        <w:t xml:space="preserve">100% </w:t>
      </w:r>
      <w:r w:rsidR="00724AF8" w:rsidRPr="00F372EB">
        <w:rPr>
          <w:rFonts w:ascii="Georgia" w:hAnsi="Georgia"/>
          <w:color w:val="0070C0"/>
          <w:sz w:val="32"/>
          <w:szCs w:val="32"/>
        </w:rPr>
        <w:t>Pinot Noir</w:t>
      </w:r>
    </w:p>
    <w:p w14:paraId="31E67721" w14:textId="7174F84A" w:rsidR="008A1359" w:rsidRPr="00B912C0" w:rsidRDefault="008A1359">
      <w:pPr>
        <w:rPr>
          <w:rFonts w:ascii="Georgia" w:hAnsi="Georgia"/>
        </w:rPr>
      </w:pPr>
    </w:p>
    <w:p w14:paraId="2F661DC7" w14:textId="07872613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ELEVAGE</w:t>
      </w:r>
    </w:p>
    <w:p w14:paraId="66CC5FD9" w14:textId="0D0591F4" w:rsidR="008A1359" w:rsidRPr="00F372EB" w:rsidRDefault="00724AF8">
      <w:pPr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En bouteille sur latte au minimum 18 mois</w:t>
      </w:r>
    </w:p>
    <w:p w14:paraId="65AEF719" w14:textId="044A7352" w:rsidR="008A1359" w:rsidRPr="00B912C0" w:rsidRDefault="008A1359">
      <w:pPr>
        <w:rPr>
          <w:rFonts w:ascii="Georgia" w:hAnsi="Georgia"/>
        </w:rPr>
      </w:pPr>
    </w:p>
    <w:p w14:paraId="3736C038" w14:textId="722A8B93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DEGUSTATION</w:t>
      </w:r>
    </w:p>
    <w:p w14:paraId="65397991" w14:textId="753F05F1" w:rsidR="008A1359" w:rsidRPr="00D2761D" w:rsidRDefault="008A1359" w:rsidP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Température de service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> :</w:t>
      </w:r>
    </w:p>
    <w:p w14:paraId="159814F2" w14:textId="58311B40" w:rsidR="008A1359" w:rsidRPr="00F372EB" w:rsidRDefault="00724AF8">
      <w:pPr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5-6</w:t>
      </w:r>
      <w:r w:rsidR="008A1359" w:rsidRPr="00F372EB">
        <w:rPr>
          <w:rFonts w:ascii="Georgia" w:hAnsi="Georgia"/>
          <w:color w:val="0070C0"/>
          <w:sz w:val="28"/>
          <w:szCs w:val="28"/>
        </w:rPr>
        <w:t>°C</w:t>
      </w:r>
    </w:p>
    <w:p w14:paraId="019ECB19" w14:textId="70455968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Robe 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: </w:t>
      </w:r>
    </w:p>
    <w:p w14:paraId="2F83F03B" w14:textId="5A9C64D7" w:rsidR="008A1359" w:rsidRPr="00F372EB" w:rsidRDefault="00724AF8">
      <w:pPr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Rose légèrement cuivrée</w:t>
      </w:r>
    </w:p>
    <w:p w14:paraId="475E4A7A" w14:textId="254DC9D9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Nez 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: </w:t>
      </w:r>
    </w:p>
    <w:p w14:paraId="34455FED" w14:textId="3965A2D3" w:rsidR="008A1359" w:rsidRPr="00F372EB" w:rsidRDefault="00545388">
      <w:pPr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Arômes de f</w:t>
      </w:r>
      <w:r w:rsidR="008A1359" w:rsidRPr="00F372EB">
        <w:rPr>
          <w:rFonts w:ascii="Georgia" w:hAnsi="Georgia"/>
          <w:color w:val="0070C0"/>
          <w:sz w:val="28"/>
          <w:szCs w:val="28"/>
        </w:rPr>
        <w:t>ruits rouges</w:t>
      </w:r>
      <w:r w:rsidR="00724AF8" w:rsidRPr="00F372EB">
        <w:rPr>
          <w:rFonts w:ascii="Georgia" w:hAnsi="Georgia"/>
          <w:color w:val="0070C0"/>
          <w:sz w:val="28"/>
          <w:szCs w:val="28"/>
        </w:rPr>
        <w:t xml:space="preserve"> frais (Fraise des bois, Cerise, Groseille)</w:t>
      </w:r>
    </w:p>
    <w:p w14:paraId="04782B19" w14:textId="5F016FB4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 xml:space="preserve">Bouche : </w:t>
      </w:r>
    </w:p>
    <w:p w14:paraId="55273D3B" w14:textId="2F9A34EE" w:rsidR="008A1359" w:rsidRPr="00F372EB" w:rsidRDefault="00724AF8">
      <w:pPr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Souple avec</w:t>
      </w:r>
    </w:p>
    <w:p w14:paraId="1EDC36EB" w14:textId="77777777" w:rsidR="00724AF8" w:rsidRDefault="00724AF8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</w:p>
    <w:p w14:paraId="0D2F89EC" w14:textId="77777777" w:rsidR="00724AF8" w:rsidRDefault="00724AF8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</w:p>
    <w:p w14:paraId="2E42BA83" w14:textId="77777777" w:rsidR="00F372EB" w:rsidRDefault="00F372EB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</w:p>
    <w:p w14:paraId="5B0600DE" w14:textId="3E85CE28" w:rsidR="008A1359" w:rsidRPr="00D2761D" w:rsidRDefault="008A1359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RECOLTE</w:t>
      </w:r>
    </w:p>
    <w:p w14:paraId="7269E4CD" w14:textId="1419E736" w:rsidR="008A1359" w:rsidRPr="00F372EB" w:rsidRDefault="00724AF8" w:rsidP="00CB2C42">
      <w:pPr>
        <w:ind w:left="708" w:firstLine="708"/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Manuel</w:t>
      </w:r>
    </w:p>
    <w:p w14:paraId="61550950" w14:textId="16533574" w:rsidR="008F3A7C" w:rsidRDefault="008F3A7C" w:rsidP="00CB2C42">
      <w:pPr>
        <w:ind w:left="708" w:firstLine="708"/>
        <w:rPr>
          <w:rFonts w:ascii="Georgia" w:hAnsi="Georgia"/>
          <w:color w:val="FF0000"/>
          <w:sz w:val="28"/>
          <w:szCs w:val="28"/>
        </w:rPr>
      </w:pPr>
    </w:p>
    <w:p w14:paraId="1136727E" w14:textId="34C23F85" w:rsidR="008F3A7C" w:rsidRPr="00D2761D" w:rsidRDefault="008F3A7C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GARDE</w:t>
      </w:r>
    </w:p>
    <w:p w14:paraId="719ABA0E" w14:textId="615B78B5" w:rsidR="008A1359" w:rsidRPr="00F372EB" w:rsidRDefault="00724AF8" w:rsidP="008F3A7C">
      <w:pPr>
        <w:ind w:left="1416"/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2</w:t>
      </w:r>
      <w:r w:rsidR="008F3A7C" w:rsidRPr="00F372EB">
        <w:rPr>
          <w:rFonts w:ascii="Georgia" w:hAnsi="Georgia"/>
          <w:color w:val="0070C0"/>
          <w:sz w:val="28"/>
          <w:szCs w:val="28"/>
        </w:rPr>
        <w:t xml:space="preserve"> ans</w:t>
      </w:r>
    </w:p>
    <w:p w14:paraId="5F58B7B8" w14:textId="1B669937" w:rsidR="008A1359" w:rsidRPr="006316F0" w:rsidRDefault="008F3A7C" w:rsidP="008F3A7C">
      <w:pPr>
        <w:ind w:left="1416"/>
        <w:rPr>
          <w:rFonts w:ascii="Georgia" w:hAnsi="Georgia"/>
          <w:color w:val="000000" w:themeColor="text1"/>
          <w:sz w:val="40"/>
          <w:szCs w:val="40"/>
        </w:rPr>
      </w:pPr>
      <w:r w:rsidRPr="006316F0">
        <w:rPr>
          <w:rFonts w:ascii="Georgia" w:hAnsi="Georgia"/>
          <w:color w:val="000000" w:themeColor="text1"/>
          <w:sz w:val="40"/>
          <w:szCs w:val="40"/>
        </w:rPr>
        <w:t>ACCORD METS ET VINS</w:t>
      </w:r>
    </w:p>
    <w:p w14:paraId="0EF7F4B8" w14:textId="207DF74C" w:rsidR="008F3A7C" w:rsidRPr="00F372EB" w:rsidRDefault="00724AF8" w:rsidP="008F3A7C">
      <w:pPr>
        <w:ind w:left="1416"/>
        <w:rPr>
          <w:rFonts w:ascii="Georgia" w:hAnsi="Georgia"/>
          <w:color w:val="0070C0"/>
          <w:sz w:val="28"/>
          <w:szCs w:val="28"/>
        </w:rPr>
      </w:pPr>
      <w:r w:rsidRPr="00F372EB">
        <w:rPr>
          <w:rFonts w:ascii="Georgia" w:hAnsi="Georgia"/>
          <w:color w:val="0070C0"/>
          <w:sz w:val="28"/>
          <w:szCs w:val="28"/>
        </w:rPr>
        <w:t>A l’apéritif avec du melon ou des tomates cerises et en dessert avec une tarte aux fruits rouges ou encore un gâteau au chocolat.</w:t>
      </w:r>
    </w:p>
    <w:p w14:paraId="37B2BD90" w14:textId="77777777" w:rsidR="00354FEE" w:rsidRDefault="00354FEE" w:rsidP="008F3A7C">
      <w:pPr>
        <w:ind w:left="1416"/>
        <w:rPr>
          <w:i/>
          <w:iCs/>
          <w:color w:val="000000" w:themeColor="text1"/>
          <w:sz w:val="28"/>
          <w:szCs w:val="28"/>
          <w:u w:val="single"/>
        </w:rPr>
      </w:pPr>
    </w:p>
    <w:p w14:paraId="37C00827" w14:textId="003977BA" w:rsidR="009311D7" w:rsidRPr="00D2761D" w:rsidRDefault="009311D7" w:rsidP="008F3A7C">
      <w:pPr>
        <w:ind w:left="1416"/>
        <w:rPr>
          <w:i/>
          <w:iCs/>
          <w:color w:val="000000" w:themeColor="text1"/>
          <w:sz w:val="28"/>
          <w:szCs w:val="28"/>
        </w:rPr>
      </w:pPr>
      <w:r w:rsidRPr="00D2761D">
        <w:rPr>
          <w:i/>
          <w:iCs/>
          <w:color w:val="000000" w:themeColor="text1"/>
          <w:sz w:val="28"/>
          <w:szCs w:val="28"/>
          <w:u w:val="single"/>
        </w:rPr>
        <w:t>CONSEIL</w:t>
      </w:r>
      <w:r w:rsidRPr="00D2761D">
        <w:rPr>
          <w:i/>
          <w:iCs/>
          <w:color w:val="000000" w:themeColor="text1"/>
          <w:sz w:val="28"/>
          <w:szCs w:val="28"/>
        </w:rPr>
        <w:t xml:space="preserve"> : </w:t>
      </w:r>
    </w:p>
    <w:p w14:paraId="28BDBB95" w14:textId="3C132B28" w:rsidR="009311D7" w:rsidRPr="00F372EB" w:rsidRDefault="00724AF8" w:rsidP="008F3A7C">
      <w:pPr>
        <w:ind w:left="1416"/>
        <w:rPr>
          <w:i/>
          <w:iCs/>
          <w:color w:val="0070C0"/>
          <w:sz w:val="20"/>
          <w:szCs w:val="20"/>
        </w:rPr>
      </w:pPr>
      <w:r w:rsidRPr="00F372EB">
        <w:rPr>
          <w:i/>
          <w:iCs/>
          <w:color w:val="0070C0"/>
          <w:sz w:val="20"/>
          <w:szCs w:val="20"/>
        </w:rPr>
        <w:t>A servir très frais dans des flûtes</w:t>
      </w:r>
    </w:p>
    <w:sectPr w:rsidR="009311D7" w:rsidRPr="00F372EB" w:rsidSect="008A135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788A" w14:textId="77777777" w:rsidR="00A253EA" w:rsidRDefault="00A253EA" w:rsidP="00B46D49">
      <w:pPr>
        <w:spacing w:after="0" w:line="240" w:lineRule="auto"/>
      </w:pPr>
      <w:r>
        <w:separator/>
      </w:r>
    </w:p>
  </w:endnote>
  <w:endnote w:type="continuationSeparator" w:id="0">
    <w:p w14:paraId="6681C584" w14:textId="77777777" w:rsidR="00A253EA" w:rsidRDefault="00A253EA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4613" w14:textId="77777777" w:rsidR="00A253EA" w:rsidRDefault="00A253EA" w:rsidP="00B46D49">
      <w:pPr>
        <w:spacing w:after="0" w:line="240" w:lineRule="auto"/>
      </w:pPr>
      <w:r>
        <w:separator/>
      </w:r>
    </w:p>
  </w:footnote>
  <w:footnote w:type="continuationSeparator" w:id="0">
    <w:p w14:paraId="536D198D" w14:textId="77777777" w:rsidR="00A253EA" w:rsidRDefault="00A253EA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4E5"/>
    <w:multiLevelType w:val="hybridMultilevel"/>
    <w:tmpl w:val="F9A60222"/>
    <w:lvl w:ilvl="0" w:tplc="A84A96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9"/>
    <w:rsid w:val="00065F46"/>
    <w:rsid w:val="00225851"/>
    <w:rsid w:val="00354FEE"/>
    <w:rsid w:val="00400E62"/>
    <w:rsid w:val="004C173E"/>
    <w:rsid w:val="00545388"/>
    <w:rsid w:val="006316F0"/>
    <w:rsid w:val="00724AF8"/>
    <w:rsid w:val="00774D92"/>
    <w:rsid w:val="00804369"/>
    <w:rsid w:val="008A1359"/>
    <w:rsid w:val="008D0732"/>
    <w:rsid w:val="008F3A7C"/>
    <w:rsid w:val="009311D7"/>
    <w:rsid w:val="00A12CF7"/>
    <w:rsid w:val="00A253EA"/>
    <w:rsid w:val="00AB472D"/>
    <w:rsid w:val="00B46D49"/>
    <w:rsid w:val="00B912C0"/>
    <w:rsid w:val="00C4212E"/>
    <w:rsid w:val="00C86C5E"/>
    <w:rsid w:val="00CB2C42"/>
    <w:rsid w:val="00D2761D"/>
    <w:rsid w:val="00D84805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99BB"/>
  <w15:chartTrackingRefBased/>
  <w15:docId w15:val="{0B71E276-5F19-4C75-9167-14E30E9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0EE-276B-426A-BC98-2DEC823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BOULEAU</dc:creator>
  <cp:keywords/>
  <dc:description/>
  <cp:lastModifiedBy>LINDA BOULEAU</cp:lastModifiedBy>
  <cp:revision>3</cp:revision>
  <cp:lastPrinted>2023-01-09T09:18:00Z</cp:lastPrinted>
  <dcterms:created xsi:type="dcterms:W3CDTF">2023-01-09T10:28:00Z</dcterms:created>
  <dcterms:modified xsi:type="dcterms:W3CDTF">2023-01-09T10:30:00Z</dcterms:modified>
</cp:coreProperties>
</file>